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entury Gothic" w:hAnsi="Century Gothic" w:eastAsia="Century Gothic" w:cs="Century Gothic"/>
          <w:b/>
          <w:b/>
          <w:sz w:val="28"/>
          <w:szCs w:val="28"/>
        </w:rPr>
      </w:pPr>
      <w:r>
        <w:rPr>
          <w:rFonts w:eastAsia="Century Gothic" w:cs="Century Gothic" w:ascii="Century Gothic" w:hAnsi="Century Gothic"/>
          <w:b/>
          <w:sz w:val="28"/>
          <w:szCs w:val="28"/>
        </w:rPr>
        <w:t xml:space="preserve"> </w:t>
      </w:r>
    </w:p>
    <w:p>
      <w:pPr>
        <w:pStyle w:val="Normal"/>
        <w:jc w:val="center"/>
        <w:rPr/>
      </w:pPr>
      <w:r>
        <w:rPr>
          <w:rFonts w:eastAsia="Century Gothic" w:cs="Century Gothic" w:ascii="Century Gothic" w:hAnsi="Century Gothic"/>
          <w:b/>
          <w:sz w:val="20"/>
          <w:szCs w:val="20"/>
        </w:rPr>
        <w:t xml:space="preserve">Child’s Full Name: _______________________________________________    </w:t>
      </w:r>
    </w:p>
    <w:p>
      <w:pPr>
        <w:pStyle w:val="Normal"/>
        <w:jc w:val="center"/>
        <w:rPr>
          <w:rFonts w:ascii="Century Gothic" w:hAnsi="Century Gothic" w:eastAsia="Century Gothic" w:cs="Century Gothic"/>
          <w:sz w:val="20"/>
          <w:szCs w:val="20"/>
        </w:rPr>
      </w:pPr>
      <w:r>
        <w:rPr>
          <w:rFonts w:eastAsia="Century Gothic" w:cs="Century Gothic" w:ascii="Century Gothic" w:hAnsi="Century Gothic"/>
          <w:b/>
          <w:sz w:val="20"/>
          <w:szCs w:val="20"/>
        </w:rPr>
        <w:t>Birthdate:</w:t>
      </w:r>
      <w:r>
        <w:rPr>
          <w:rFonts w:eastAsia="Century Gothic" w:cs="Century Gothic" w:ascii="Century Gothic" w:hAnsi="Century Gothic"/>
          <w:sz w:val="20"/>
          <w:szCs w:val="20"/>
        </w:rPr>
        <w:t xml:space="preserve"> ________________</w:t>
      </w:r>
    </w:p>
    <w:p>
      <w:pPr>
        <w:pStyle w:val="Normal"/>
        <w:jc w:val="center"/>
        <w:rPr>
          <w:rFonts w:ascii="Century Gothic" w:hAnsi="Century Gothic" w:eastAsia="Century Gothic" w:cs="Century Gothic"/>
          <w:b/>
          <w:b/>
          <w:sz w:val="20"/>
          <w:szCs w:val="20"/>
        </w:rPr>
      </w:pPr>
      <w:r>
        <w:rPr>
          <w:rFonts w:eastAsia="Century Gothic" w:cs="Century Gothic" w:ascii="Century Gothic" w:hAnsi="Century Gothic"/>
          <w:b/>
          <w:sz w:val="20"/>
          <w:szCs w:val="20"/>
        </w:rPr>
        <w:t>Mother (Guardian)’s Name: __________________________</w:t>
      </w:r>
    </w:p>
    <w:p>
      <w:pPr>
        <w:pStyle w:val="Normal"/>
        <w:pBdr>
          <w:bottom w:val="single" w:sz="2" w:space="2" w:color="000001"/>
        </w:pBdr>
        <w:jc w:val="center"/>
        <w:rPr>
          <w:rFonts w:ascii="Century Gothic" w:hAnsi="Century Gothic" w:eastAsia="Century Gothic" w:cs="Century Gothic"/>
          <w:b/>
          <w:b/>
        </w:rPr>
      </w:pPr>
      <w:r>
        <w:rPr>
          <w:rFonts w:eastAsia="Century Gothic" w:cs="Century Gothic" w:ascii="Century Gothic" w:hAnsi="Century Gothic"/>
          <w:b/>
          <w:sz w:val="20"/>
          <w:szCs w:val="20"/>
        </w:rPr>
        <w:t>Father (Guardian)’s Name: ___________________________</w:t>
      </w:r>
    </w:p>
    <w:p>
      <w:pPr>
        <w:pStyle w:val="Normal"/>
        <w:rPr/>
      </w:pPr>
      <w:r>
        <w:rPr>
          <w:rFonts w:eastAsia="Century Gothic" w:cs="Century Gothic" w:ascii="Century Gothic" w:hAnsi="Century Gothic"/>
          <w:b/>
        </w:rPr>
        <w:t>Contract Beginning</w:t>
      </w:r>
      <w:r>
        <w:rPr>
          <w:rFonts w:eastAsia="Century Gothic" w:cs="Century Gothic" w:ascii="Century Gothic" w:hAnsi="Century Gothic"/>
        </w:rPr>
        <w:t>:  __________________         and</w:t>
      </w:r>
      <w:r>
        <w:rPr>
          <w:rFonts w:eastAsia="Century Gothic" w:cs="Century Gothic" w:ascii="Century Gothic" w:hAnsi="Century Gothic"/>
          <w:b/>
        </w:rPr>
        <w:t xml:space="preserve"> Ending: </w:t>
      </w:r>
      <w:r>
        <w:rPr>
          <w:rFonts w:eastAsia="Century Gothic" w:cs="Century Gothic" w:ascii="Century Gothic" w:hAnsi="Century Gothic"/>
          <w:b w:val="false"/>
          <w:bCs w:val="false"/>
        </w:rPr>
        <w:t>Sept</w:t>
      </w:r>
      <w:r>
        <w:rPr>
          <w:rFonts w:eastAsia="Century Gothic" w:cs="Century Gothic" w:ascii="Century Gothic" w:hAnsi="Century Gothic"/>
        </w:rPr>
        <w:t xml:space="preserve"> 30th, 2019</w:t>
      </w:r>
    </w:p>
    <w:p>
      <w:pPr>
        <w:pStyle w:val="Normal"/>
        <w:rPr/>
      </w:pPr>
      <w:r>
        <w:rPr>
          <w:rFonts w:eastAsia="Century Gothic" w:cs="Century Gothic" w:ascii="Century Gothic" w:hAnsi="Century Gothic"/>
          <w:sz w:val="18"/>
          <w:szCs w:val="18"/>
        </w:rPr>
        <w:t>The Contract of Enrollments shall be renewed every Summer. This Contract shall begin at the time of enrollment and end the following September. Please consult the First Steps Early Learning Center Parent Handbook for specifics on the following: Hours of Operation, Tuition Fees, Holidays included in Tuition, Financial Policies, Meal Options, and more.</w:t>
      </w:r>
    </w:p>
    <w:p>
      <w:pPr>
        <w:pStyle w:val="Normal"/>
        <w:rPr>
          <w:rFonts w:ascii="Century Gothic" w:hAnsi="Century Gothic" w:eastAsia="Century Gothic" w:cs="Century Gothic"/>
          <w:sz w:val="18"/>
          <w:szCs w:val="18"/>
        </w:rPr>
      </w:pPr>
      <w:r>
        <w:rPr>
          <w:rFonts w:eastAsia="Century Gothic" w:cs="Century Gothic" w:ascii="Century Gothic" w:hAnsi="Century Gothic"/>
          <w:sz w:val="18"/>
          <w:szCs w:val="18"/>
        </w:rPr>
        <w:t>I have read the First Steps Early Learning Center Handbook and agree to abide by these regulations. The Parent Handbook can always be found by visiting our website: lacrescentchildcare.com (under document downloads). The current tuition rates for the program in which I have enrolled my child are as follows:</w:t>
      </w:r>
    </w:p>
    <w:p>
      <w:pPr>
        <w:pStyle w:val="Normal"/>
        <w:rPr>
          <w:rFonts w:ascii="Century Gothic" w:hAnsi="Century Gothic" w:eastAsia="Century Gothic" w:cs="Century Gothic"/>
        </w:rPr>
      </w:pPr>
      <w:r>
        <w:rPr>
          <w:rFonts w:eastAsia="Century Gothic" w:cs="Century Gothic" w:ascii="Century Gothic" w:hAnsi="Century Gothic"/>
          <w:b/>
        </w:rPr>
        <w:t xml:space="preserve">Program </w:t>
      </w:r>
      <w:r>
        <w:rPr>
          <w:rFonts w:eastAsia="Century Gothic" w:cs="Century Gothic" w:ascii="Century Gothic" w:hAnsi="Century Gothic"/>
          <w:sz w:val="20"/>
          <w:szCs w:val="20"/>
        </w:rPr>
        <w:t>(circle):     Infant         Toddler           Preschool             School Age</w:t>
      </w:r>
    </w:p>
    <w:p>
      <w:pPr>
        <w:pStyle w:val="Normal"/>
        <w:rPr>
          <w:rFonts w:ascii="Century Gothic" w:hAnsi="Century Gothic" w:eastAsia="Century Gothic" w:cs="Century Gothic"/>
          <w:sz w:val="20"/>
          <w:szCs w:val="20"/>
        </w:rPr>
      </w:pPr>
      <w:r>
        <w:rPr>
          <w:rFonts w:eastAsia="Century Gothic" w:cs="Century Gothic" w:ascii="Century Gothic" w:hAnsi="Century Gothic"/>
          <w:b/>
        </w:rPr>
        <w:t xml:space="preserve">Attendance Days/Approximate Times </w:t>
      </w:r>
      <w:r>
        <w:rPr>
          <w:rFonts w:eastAsia="Century Gothic" w:cs="Century Gothic" w:ascii="Century Gothic" w:hAnsi="Century Gothic"/>
          <w:sz w:val="20"/>
          <w:szCs w:val="20"/>
        </w:rPr>
        <w:t>(circle): M    T    W    Th    F       _______ am- _______ pm</w:t>
      </w:r>
    </w:p>
    <w:p>
      <w:pPr>
        <w:pStyle w:val="Normal"/>
        <w:rPr/>
      </w:pPr>
      <w:r>
        <w:rPr>
          <w:rFonts w:eastAsia="Century Gothic" w:cs="Century Gothic" w:ascii="Century Gothic" w:hAnsi="Century Gothic"/>
          <w:b/>
        </w:rPr>
        <w:t xml:space="preserve">Rate </w:t>
      </w:r>
      <w:r>
        <w:rPr>
          <w:rFonts w:eastAsia="Century Gothic" w:cs="Century Gothic" w:ascii="Century Gothic" w:hAnsi="Century Gothic"/>
          <w:sz w:val="20"/>
          <w:szCs w:val="20"/>
        </w:rPr>
        <w:t>(circle)</w:t>
      </w:r>
      <w:r>
        <w:rPr>
          <w:rFonts w:eastAsia="Century Gothic" w:cs="Century Gothic" w:ascii="Century Gothic" w:hAnsi="Century Gothic"/>
          <w:b/>
          <w:sz w:val="20"/>
          <w:szCs w:val="20"/>
        </w:rPr>
        <w:t xml:space="preserve">:         </w:t>
      </w:r>
      <w:r>
        <w:rPr>
          <w:rFonts w:eastAsia="Century Gothic" w:cs="Century Gothic" w:ascii="Century Gothic" w:hAnsi="Century Gothic"/>
          <w:sz w:val="20"/>
          <w:szCs w:val="20"/>
        </w:rPr>
        <w:t>Weekly  __</w:t>
      </w:r>
      <w:r>
        <w:rPr>
          <w:rFonts w:eastAsia="Century Gothic" w:cs="Century Gothic" w:ascii="Century Gothic" w:hAnsi="Century Gothic"/>
          <w:sz w:val="20"/>
          <w:szCs w:val="20"/>
          <w:u w:val="single"/>
        </w:rPr>
        <w:t>_$15</w:t>
      </w:r>
      <w:r>
        <w:rPr>
          <w:rFonts w:eastAsia="Century Gothic" w:cs="Century Gothic" w:ascii="Century Gothic" w:hAnsi="Century Gothic"/>
          <w:sz w:val="20"/>
          <w:szCs w:val="20"/>
          <w:u w:val="single"/>
        </w:rPr>
        <w:t>5</w:t>
      </w:r>
      <w:r>
        <w:rPr>
          <w:rFonts w:eastAsia="Century Gothic" w:cs="Century Gothic" w:ascii="Century Gothic" w:hAnsi="Century Gothic"/>
          <w:sz w:val="20"/>
          <w:szCs w:val="20"/>
        </w:rPr>
        <w:t xml:space="preserve">_______     Drop-In </w:t>
      </w:r>
      <w:r>
        <w:rPr>
          <w:rFonts w:eastAsia="Century Gothic" w:cs="Century Gothic" w:ascii="Century Gothic" w:hAnsi="Century Gothic"/>
          <w:sz w:val="20"/>
          <w:szCs w:val="20"/>
          <w:u w:val="single"/>
        </w:rPr>
        <w:t>_____$40_____</w:t>
      </w:r>
      <w:r>
        <w:rPr>
          <w:rFonts w:eastAsia="Century Gothic" w:cs="Century Gothic" w:ascii="Century Gothic" w:hAnsi="Century Gothic"/>
          <w:sz w:val="20"/>
          <w:szCs w:val="20"/>
        </w:rPr>
        <w:t xml:space="preserve">  Hourly </w:t>
      </w:r>
      <w:r>
        <w:rPr>
          <w:rFonts w:eastAsia="Century Gothic" w:cs="Century Gothic" w:ascii="Century Gothic" w:hAnsi="Century Gothic"/>
          <w:sz w:val="20"/>
          <w:szCs w:val="20"/>
          <w:u w:val="single"/>
        </w:rPr>
        <w:t>____NA______</w:t>
      </w:r>
    </w:p>
    <w:p>
      <w:pPr>
        <w:pStyle w:val="Normal"/>
        <w:rPr>
          <w:rFonts w:ascii="Century Gothic" w:hAnsi="Century Gothic" w:eastAsia="Century Gothic" w:cs="Century Gothic"/>
          <w:b/>
          <w:b/>
        </w:rPr>
      </w:pPr>
      <w:r>
        <w:rPr>
          <w:rFonts w:eastAsia="Century Gothic" w:cs="Century Gothic" w:ascii="Century Gothic" w:hAnsi="Century Gothic"/>
          <w:b/>
        </w:rPr>
        <w:t xml:space="preserve">Registration Fee (one-time fee): </w:t>
      </w:r>
      <w:r>
        <w:rPr>
          <w:rFonts w:eastAsia="Century Gothic" w:cs="Century Gothic" w:ascii="Century Gothic" w:hAnsi="Century Gothic"/>
          <w:b/>
          <w:sz w:val="20"/>
          <w:szCs w:val="20"/>
        </w:rPr>
        <w:t>$50.00         Paid on:______________</w:t>
      </w:r>
    </w:p>
    <w:p>
      <w:pPr>
        <w:pStyle w:val="Normal"/>
        <w:rPr/>
      </w:pPr>
      <w:r>
        <w:rPr>
          <w:rFonts w:eastAsia="Century Gothic" w:cs="Century Gothic" w:ascii="Century Gothic" w:hAnsi="Century Gothic"/>
          <w:b/>
        </w:rPr>
        <w:t xml:space="preserve">Supply Fee (due every September): </w:t>
      </w:r>
      <w:r>
        <w:rPr>
          <w:rFonts w:eastAsia="Century Gothic" w:cs="Century Gothic" w:ascii="Century Gothic" w:hAnsi="Century Gothic"/>
          <w:b/>
          <w:sz w:val="20"/>
          <w:szCs w:val="20"/>
        </w:rPr>
        <w:t>$50.00         Paid on:</w:t>
      </w:r>
      <w:r>
        <w:rPr>
          <w:rFonts w:eastAsia="Century Gothic" w:cs="Century Gothic" w:ascii="Century Gothic" w:hAnsi="Century Gothic"/>
          <w:b w:val="false"/>
          <w:bCs w:val="false"/>
          <w:sz w:val="20"/>
          <w:szCs w:val="20"/>
          <w:u w:val="single"/>
        </w:rPr>
        <w:t>_not required</w:t>
      </w:r>
      <w:r>
        <w:rPr>
          <w:rFonts w:eastAsia="Century Gothic" w:cs="Century Gothic" w:ascii="Century Gothic" w:hAnsi="Century Gothic"/>
          <w:b/>
          <w:bCs w:val="false"/>
          <w:sz w:val="20"/>
          <w:szCs w:val="20"/>
          <w:u w:val="single"/>
        </w:rPr>
        <w:t>______</w:t>
      </w:r>
      <w:r>
        <w:rPr>
          <w:rFonts w:eastAsia="Century Gothic" w:cs="Century Gothic" w:ascii="Century Gothic" w:hAnsi="Century Gothic"/>
          <w:b/>
          <w:sz w:val="20"/>
          <w:szCs w:val="20"/>
        </w:rPr>
        <w:br/>
        <w:br/>
      </w:r>
      <w:r>
        <w:rPr>
          <w:rFonts w:eastAsia="Century Gothic" w:cs="Century Gothic" w:ascii="Century Gothic" w:hAnsi="Century Gothic"/>
          <w:b/>
        </w:rPr>
        <w:t>Monthly Co-Pay (if applicable):______________</w:t>
      </w:r>
    </w:p>
    <w:p>
      <w:pPr>
        <w:pStyle w:val="Normal"/>
        <w:rPr/>
      </w:pPr>
      <w:bookmarkStart w:id="0" w:name="_gjdgxs"/>
      <w:bookmarkEnd w:id="0"/>
      <w:r>
        <w:rPr>
          <w:rFonts w:eastAsia="Century Gothic" w:cs="Century Gothic" w:ascii="Century Gothic" w:hAnsi="Century Gothic"/>
          <w:b/>
          <w:sz w:val="24"/>
          <w:szCs w:val="24"/>
        </w:rPr>
        <w:t xml:space="preserve">--------------------------------------------------------------------------------------------------------------------- </w:t>
      </w:r>
    </w:p>
    <w:p>
      <w:pPr>
        <w:pStyle w:val="Normal"/>
        <w:rPr>
          <w:rFonts w:ascii="Century Gothic" w:hAnsi="Century Gothic" w:eastAsia="Century Gothic" w:cs="Century Gothic"/>
          <w:b/>
          <w:b/>
          <w:sz w:val="24"/>
          <w:szCs w:val="24"/>
        </w:rPr>
      </w:pPr>
      <w:r>
        <w:rPr>
          <w:rFonts w:eastAsia="Century Gothic" w:cs="Century Gothic" w:ascii="Century Gothic" w:hAnsi="Century Gothic"/>
          <w:sz w:val="18"/>
          <w:szCs w:val="18"/>
        </w:rPr>
        <w:t>I understand that the above rates are subject to change as conditions may require. I will receive at least two weeks’ notice of any change in tuition rate. I further agree that I must give at least two weeks of written notice before withdrawing my child from the above program. My child will not be considered withdrawn, nor will I stop paying tuition, until this notice has been given</w:t>
      </w:r>
      <w:r>
        <w:rPr>
          <w:rFonts w:eastAsia="Century Gothic" w:cs="Century Gothic" w:ascii="Century Gothic" w:hAnsi="Century Gothic"/>
          <w:sz w:val="20"/>
          <w:szCs w:val="20"/>
        </w:rPr>
        <w:t>.</w:t>
      </w:r>
    </w:p>
    <w:p>
      <w:pPr>
        <w:pStyle w:val="Normal"/>
        <w:keepNext w:val="false"/>
        <w:keepLines w:val="false"/>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___________________________________     ___________________________________</w:t>
      </w:r>
    </w:p>
    <w:p>
      <w:pPr>
        <w:pStyle w:val="Normal"/>
        <w:keepNext w:val="false"/>
        <w:keepLines w:val="false"/>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18"/>
          <w:szCs w:val="18"/>
          <w:u w:val="none"/>
          <w:vertAlign w:val="baseline"/>
        </w:rPr>
      </w:pPr>
      <w:r>
        <w:rPr>
          <w:rFonts w:eastAsia="Century Gothic" w:cs="Century Gothic" w:ascii="Century Gothic" w:hAnsi="Century Gothic"/>
          <w:b/>
          <w:i w:val="false"/>
          <w:caps w:val="false"/>
          <w:smallCaps w:val="false"/>
          <w:strike w:val="false"/>
          <w:dstrike w:val="false"/>
          <w:color w:val="000000"/>
          <w:position w:val="0"/>
          <w:sz w:val="18"/>
          <w:sz w:val="18"/>
          <w:szCs w:val="18"/>
          <w:u w:val="none"/>
          <w:shd w:fill="auto" w:val="clear"/>
          <w:vertAlign w:val="baseline"/>
        </w:rPr>
        <w:t>Parent/Guardian Signature</w:t>
      </w:r>
      <w:r>
        <w:rPr>
          <w:rFonts w:eastAsia="Calibri" w:cs="Calibri"/>
          <w:b/>
          <w:i w:val="false"/>
          <w:caps w:val="false"/>
          <w:smallCaps w:val="false"/>
          <w:strike w:val="false"/>
          <w:dstrike w:val="false"/>
          <w:color w:val="000000"/>
          <w:position w:val="0"/>
          <w:sz w:val="20"/>
          <w:sz w:val="20"/>
          <w:szCs w:val="20"/>
          <w:u w:val="none"/>
          <w:shd w:fill="auto" w:val="clear"/>
          <w:vertAlign w:val="baseline"/>
        </w:rPr>
        <w:tab/>
        <w:tab/>
        <w:t xml:space="preserve">         </w:t>
      </w:r>
      <w:r>
        <w:rPr>
          <w:rFonts w:eastAsia="Century Gothic" w:cs="Century Gothic" w:ascii="Century Gothic" w:hAnsi="Century Gothic"/>
          <w:b/>
          <w:i w:val="false"/>
          <w:caps w:val="false"/>
          <w:smallCaps w:val="false"/>
          <w:strike w:val="false"/>
          <w:dstrike w:val="false"/>
          <w:color w:val="000000"/>
          <w:position w:val="0"/>
          <w:sz w:val="18"/>
          <w:sz w:val="18"/>
          <w:szCs w:val="18"/>
          <w:u w:val="none"/>
          <w:shd w:fill="auto" w:val="clear"/>
          <w:vertAlign w:val="baseline"/>
        </w:rPr>
        <w:t>Parent/Guardian Signature (if 2</w:t>
      </w:r>
      <w:r>
        <w:rPr>
          <w:rFonts w:eastAsia="Century Gothic" w:cs="Century Gothic" w:ascii="Century Gothic" w:hAnsi="Century Gothic"/>
          <w:b/>
          <w:i w:val="false"/>
          <w:caps w:val="false"/>
          <w:smallCaps w:val="false"/>
          <w:strike w:val="false"/>
          <w:dstrike w:val="false"/>
          <w:color w:val="000000"/>
          <w:sz w:val="18"/>
          <w:szCs w:val="18"/>
          <w:u w:val="none"/>
          <w:shd w:fill="auto" w:val="clear"/>
          <w:vertAlign w:val="superscript"/>
        </w:rPr>
        <w:t>nd</w:t>
      </w:r>
      <w:r>
        <w:rPr>
          <w:rFonts w:eastAsia="Century Gothic" w:cs="Century Gothic" w:ascii="Century Gothic" w:hAnsi="Century Gothic"/>
          <w:b/>
          <w:i w:val="false"/>
          <w:caps w:val="false"/>
          <w:smallCaps w:val="false"/>
          <w:strike w:val="false"/>
          <w:dstrike w:val="false"/>
          <w:color w:val="000000"/>
          <w:position w:val="0"/>
          <w:sz w:val="18"/>
          <w:sz w:val="18"/>
          <w:szCs w:val="18"/>
          <w:u w:val="none"/>
          <w:shd w:fill="auto" w:val="clear"/>
          <w:vertAlign w:val="baseline"/>
        </w:rPr>
        <w:t xml:space="preserve"> available)</w:t>
      </w:r>
    </w:p>
    <w:p>
      <w:pPr>
        <w:pStyle w:val="Normal"/>
        <w:keepNext w:val="false"/>
        <w:keepLines w:val="false"/>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shd w:val="clear" w:fill="auto"/>
        <w:spacing w:lineRule="auto" w:line="240" w:before="0" w:after="0"/>
        <w:ind w:left="0" w:right="0" w:hanging="0"/>
        <w:jc w:val="left"/>
        <w:rPr>
          <w:rFonts w:ascii="Calibri" w:hAnsi="Calibri" w:eastAsia="Calibri" w:cs="Calibri"/>
          <w:b/>
          <w:b/>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___________________________________</w:t>
      </w:r>
    </w:p>
    <w:p>
      <w:pPr>
        <w:pStyle w:val="Normal"/>
        <w:keepNext w:val="false"/>
        <w:keepLines w:val="false"/>
        <w:widowControl/>
        <w:shd w:val="clear" w:fill="auto"/>
        <w:spacing w:lineRule="auto" w:line="240" w:before="0" w:after="0"/>
        <w:ind w:left="0" w:right="0" w:hanging="0"/>
        <w:jc w:val="left"/>
        <w:rPr/>
      </w:pPr>
      <w:r>
        <w:rPr>
          <w:rFonts w:eastAsia="Century Gothic" w:cs="Century Gothic" w:ascii="Century Gothic" w:hAnsi="Century Gothic"/>
          <w:b/>
          <w:i w:val="false"/>
          <w:caps w:val="false"/>
          <w:smallCaps w:val="false"/>
          <w:strike w:val="false"/>
          <w:dstrike w:val="false"/>
          <w:color w:val="000000"/>
          <w:position w:val="0"/>
          <w:sz w:val="20"/>
          <w:sz w:val="20"/>
          <w:szCs w:val="20"/>
          <w:u w:val="none"/>
          <w:shd w:fill="auto" w:val="clear"/>
          <w:vertAlign w:val="baseline"/>
        </w:rPr>
        <w:t>Director’s Signature</w:t>
      </w:r>
    </w:p>
    <w:sectPr>
      <w:headerReference w:type="default" r:id="rId2"/>
      <w:type w:val="nextPage"/>
      <w:pgSz w:w="12240" w:h="15840"/>
      <w:pgMar w:left="1440" w:right="1440" w:header="72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Century Gothic">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widowControl/>
      <w:shd w:val="clear" w:fill="auto"/>
      <w:tabs>
        <w:tab w:val="center" w:pos="4680" w:leader="none"/>
        <w:tab w:val="right" w:pos="9360" w:leader="none"/>
      </w:tabs>
      <w:spacing w:lineRule="auto" w:line="240" w:before="0" w:after="0"/>
      <w:ind w:left="0" w:right="0" w:hanging="0"/>
      <w:jc w:val="left"/>
      <w:rPr>
        <w:rFonts w:ascii="Century Gothic" w:hAnsi="Century Gothic" w:eastAsia="Century Gothic" w:cs="Century Gothic"/>
        <w:b w:val="false"/>
        <w:b w:val="false"/>
        <w:i w:val="false"/>
        <w:i w:val="false"/>
        <w:caps w:val="false"/>
        <w:smallCaps w:val="false"/>
        <w:strike w:val="false"/>
        <w:dstrike w:val="false"/>
        <w:color w:val="95B3D7"/>
        <w:position w:val="0"/>
        <w:sz w:val="22"/>
        <w:sz w:val="52"/>
        <w:szCs w:val="52"/>
        <w:u w:val="none"/>
        <w:vertAlign w:val="baseline"/>
      </w:rPr>
    </w:pPr>
    <w:r>
      <w:rPr/>
      <w:drawing>
        <wp:inline distT="0" distB="0" distL="0" distR="0">
          <wp:extent cx="2047240" cy="98425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2047240" cy="984250"/>
                  </a:xfrm>
                  <a:prstGeom prst="rect">
                    <a:avLst/>
                  </a:prstGeom>
                </pic:spPr>
              </pic:pic>
            </a:graphicData>
          </a:graphic>
        </wp:inline>
      </w:drawing>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ab/>
    </w:r>
    <w:r>
      <w:rPr>
        <w:rFonts w:eastAsia="Century Gothic" w:cs="Century Gothic" w:ascii="Century Gothic" w:hAnsi="Century Gothic"/>
        <w:b w:val="false"/>
        <w:i w:val="false"/>
        <w:caps w:val="false"/>
        <w:smallCaps w:val="false"/>
        <w:strike w:val="false"/>
        <w:dstrike w:val="false"/>
        <w:color w:val="00B0F0"/>
        <w:position w:val="0"/>
        <w:sz w:val="52"/>
        <w:sz w:val="52"/>
        <w:szCs w:val="52"/>
        <w:u w:val="none"/>
        <w:shd w:fill="auto" w:val="clear"/>
        <w:vertAlign w:val="baseline"/>
      </w:rPr>
      <w:t>Enrollment Contract</w:t>
    </w:r>
  </w:p>
</w:hdr>
</file>

<file path=word/settings.xml><?xml version="1.0" encoding="utf-8"?>
<w:settings xmlns:w="http://schemas.openxmlformats.org/wordprocessingml/2006/main">
  <w:zoom w:percent="14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en-US" w:eastAsia="zh-CN" w:bidi="hi-IN"/>
      </w:rPr>
    </w:rPrDefault>
    <w:pPrDefault>
      <w:pPr/>
    </w:pPrDefault>
  </w:docDefaults>
  <w:style w:type="paragraph" w:styleId="Normal">
    <w:name w:val="Normal"/>
    <w:qFormat/>
    <w:pPr>
      <w:widowControl w:val="false"/>
      <w:bidi w:val="0"/>
      <w:spacing w:lineRule="auto" w:line="276" w:before="0" w:after="200"/>
      <w:jc w:val="left"/>
    </w:pPr>
    <w:rPr>
      <w:rFonts w:ascii="Calibri" w:hAnsi="Calibri" w:eastAsia="Calibri" w:cs="Calibri"/>
      <w:color w:val="00000A"/>
      <w:kern w:val="0"/>
      <w:sz w:val="22"/>
      <w:szCs w:val="22"/>
      <w:lang w:val="en-US" w:eastAsia="zh-CN" w:bidi="hi-IN"/>
    </w:rPr>
  </w:style>
  <w:style w:type="paragraph" w:styleId="Heading1">
    <w:name w:val="Heading 1"/>
    <w:basedOn w:val="Normal"/>
    <w:next w:val="Normal"/>
    <w:qFormat/>
    <w:pPr>
      <w:keepNext w:val="true"/>
      <w:keepLines/>
      <w:widowControl w:val="false"/>
      <w:bidi w:val="0"/>
      <w:spacing w:lineRule="auto" w:line="240" w:before="480" w:after="120"/>
      <w:jc w:val="left"/>
    </w:pPr>
    <w:rPr>
      <w:rFonts w:ascii="Calibri" w:hAnsi="Calibri" w:eastAsia="Calibri" w:cs="Calibri"/>
      <w:b/>
      <w:color w:val="00000A"/>
      <w:kern w:val="0"/>
      <w:sz w:val="48"/>
      <w:szCs w:val="48"/>
      <w:lang w:val="en-US" w:eastAsia="zh-CN" w:bidi="hi-IN"/>
    </w:rPr>
  </w:style>
  <w:style w:type="paragraph" w:styleId="Heading2">
    <w:name w:val="Heading 2"/>
    <w:basedOn w:val="Normal"/>
    <w:next w:val="Normal"/>
    <w:qFormat/>
    <w:pPr>
      <w:keepNext w:val="true"/>
      <w:keepLines/>
      <w:widowControl w:val="false"/>
      <w:bidi w:val="0"/>
      <w:spacing w:lineRule="auto" w:line="240" w:before="360" w:after="80"/>
      <w:jc w:val="left"/>
    </w:pPr>
    <w:rPr>
      <w:rFonts w:ascii="Calibri" w:hAnsi="Calibri" w:eastAsia="Calibri" w:cs="Calibri"/>
      <w:b/>
      <w:color w:val="00000A"/>
      <w:kern w:val="0"/>
      <w:sz w:val="36"/>
      <w:szCs w:val="36"/>
      <w:lang w:val="en-US" w:eastAsia="zh-CN" w:bidi="hi-IN"/>
    </w:rPr>
  </w:style>
  <w:style w:type="paragraph" w:styleId="Heading3">
    <w:name w:val="Heading 3"/>
    <w:basedOn w:val="Normal"/>
    <w:next w:val="Normal"/>
    <w:qFormat/>
    <w:pPr>
      <w:keepNext w:val="true"/>
      <w:keepLines/>
      <w:widowControl w:val="false"/>
      <w:bidi w:val="0"/>
      <w:spacing w:lineRule="auto" w:line="240" w:before="280" w:after="80"/>
      <w:jc w:val="left"/>
    </w:pPr>
    <w:rPr>
      <w:rFonts w:ascii="Calibri" w:hAnsi="Calibri" w:eastAsia="Calibri" w:cs="Calibri"/>
      <w:b/>
      <w:color w:val="00000A"/>
      <w:kern w:val="0"/>
      <w:sz w:val="28"/>
      <w:szCs w:val="28"/>
      <w:lang w:val="en-US" w:eastAsia="zh-CN" w:bidi="hi-IN"/>
    </w:rPr>
  </w:style>
  <w:style w:type="paragraph" w:styleId="Heading4">
    <w:name w:val="Heading 4"/>
    <w:basedOn w:val="Normal"/>
    <w:next w:val="Normal"/>
    <w:qFormat/>
    <w:pPr>
      <w:keepNext w:val="true"/>
      <w:keepLines/>
      <w:widowControl w:val="false"/>
      <w:bidi w:val="0"/>
      <w:spacing w:lineRule="auto" w:line="240" w:before="240" w:after="40"/>
      <w:jc w:val="left"/>
    </w:pPr>
    <w:rPr>
      <w:rFonts w:ascii="Calibri" w:hAnsi="Calibri" w:eastAsia="Calibri" w:cs="Calibri"/>
      <w:b/>
      <w:color w:val="00000A"/>
      <w:kern w:val="0"/>
      <w:sz w:val="24"/>
      <w:szCs w:val="24"/>
      <w:lang w:val="en-US" w:eastAsia="zh-CN" w:bidi="hi-IN"/>
    </w:rPr>
  </w:style>
  <w:style w:type="paragraph" w:styleId="Heading5">
    <w:name w:val="Heading 5"/>
    <w:basedOn w:val="Normal"/>
    <w:next w:val="Normal"/>
    <w:qFormat/>
    <w:pPr>
      <w:keepNext w:val="true"/>
      <w:keepLines/>
      <w:widowControl w:val="false"/>
      <w:bidi w:val="0"/>
      <w:spacing w:lineRule="auto" w:line="240" w:before="220" w:after="40"/>
      <w:jc w:val="left"/>
    </w:pPr>
    <w:rPr>
      <w:rFonts w:ascii="Calibri" w:hAnsi="Calibri" w:eastAsia="Calibri" w:cs="Calibri"/>
      <w:b/>
      <w:color w:val="00000A"/>
      <w:kern w:val="0"/>
      <w:sz w:val="22"/>
      <w:szCs w:val="22"/>
      <w:lang w:val="en-US" w:eastAsia="zh-CN" w:bidi="hi-IN"/>
    </w:rPr>
  </w:style>
  <w:style w:type="paragraph" w:styleId="Heading6">
    <w:name w:val="Heading 6"/>
    <w:basedOn w:val="Normal"/>
    <w:next w:val="Normal"/>
    <w:qFormat/>
    <w:pPr>
      <w:keepNext w:val="true"/>
      <w:keepLines/>
      <w:widowControl w:val="false"/>
      <w:bidi w:val="0"/>
      <w:spacing w:lineRule="auto" w:line="240" w:before="200" w:after="40"/>
      <w:jc w:val="left"/>
    </w:pPr>
    <w:rPr>
      <w:rFonts w:ascii="Calibri" w:hAnsi="Calibri" w:eastAsia="Calibri" w:cs="Calibri"/>
      <w:b/>
      <w:color w:val="00000A"/>
      <w:kern w:val="0"/>
      <w:sz w:val="20"/>
      <w:szCs w:val="20"/>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Onormal" w:default="1">
    <w:name w:val="LO-normal"/>
    <w:qFormat/>
    <w:pPr>
      <w:widowControl/>
      <w:bidi w:val="0"/>
      <w:jc w:val="left"/>
    </w:pPr>
    <w:rPr>
      <w:rFonts w:ascii="Calibri" w:hAnsi="Calibri" w:eastAsia="Calibri" w:cs="Calibri"/>
      <w:color w:val="00000A"/>
      <w:kern w:val="0"/>
      <w:sz w:val="22"/>
      <w:szCs w:val="22"/>
      <w:lang w:val="en-US" w:eastAsia="zh-CN" w:bidi="hi-IN"/>
    </w:rPr>
  </w:style>
  <w:style w:type="paragraph" w:styleId="Title">
    <w:name w:val="Title"/>
    <w:basedOn w:val="LOnormal"/>
    <w:next w:val="Normal"/>
    <w:qFormat/>
    <w:pPr>
      <w:keepNext w:val="true"/>
      <w:keepLines/>
      <w:spacing w:lineRule="auto" w:line="240" w:before="480" w:after="120"/>
    </w:pPr>
    <w:rPr>
      <w:b/>
      <w:sz w:val="72"/>
      <w:szCs w:val="72"/>
    </w:rPr>
  </w:style>
  <w:style w:type="paragraph" w:styleId="Subtitle">
    <w:name w:val="Subtitle"/>
    <w:basedOn w:val="LOnormal"/>
    <w:next w:val="Normal"/>
    <w:qFormat/>
    <w:pPr>
      <w:keepNext w:val="true"/>
      <w:keepLines/>
      <w:spacing w:lineRule="auto" w:line="240" w:before="360" w:after="80"/>
    </w:pPr>
    <w:rPr>
      <w:rFonts w:ascii="Georgia" w:hAnsi="Georgia" w:eastAsia="Georgia" w:cs="Georgia"/>
      <w:i/>
      <w:color w:val="666666"/>
      <w:sz w:val="48"/>
      <w:szCs w:val="48"/>
    </w:rPr>
  </w:style>
  <w:style w:type="paragraph" w:styleId="Header">
    <w:name w:val="Head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5</TotalTime>
  <Application>LibreOffice/6.0.1.1$Windows_X86_64 LibreOffice_project/60bfb1526849283ce2491346ed2aa51c465abfe6</Application>
  <Pages>1</Pages>
  <Words>256</Words>
  <Characters>1789</Characters>
  <CharactersWithSpaces>2139</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2019-05-23T22:03:32Z</dcterms:modified>
  <cp:revision>4</cp:revision>
  <dc:subject/>
  <dc:title/>
</cp:coreProperties>
</file>